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40C91" w14:textId="1750081B" w:rsidR="00193695" w:rsidRDefault="00B82975" w:rsidP="00B82975">
      <w:pPr>
        <w:jc w:val="center"/>
        <w:rPr>
          <w:rFonts w:ascii="Poppins" w:hAnsi="Poppins" w:cs="Poppins"/>
          <w:sz w:val="40"/>
          <w:szCs w:val="40"/>
        </w:rPr>
      </w:pPr>
      <w:r w:rsidRPr="00B82975">
        <w:rPr>
          <w:rFonts w:ascii="Poppins" w:hAnsi="Poppins" w:cs="Poppins"/>
          <w:noProof/>
          <w:sz w:val="40"/>
          <w:szCs w:val="40"/>
        </w:rPr>
        <w:drawing>
          <wp:anchor distT="0" distB="0" distL="114300" distR="114300" simplePos="0" relativeHeight="251660288" behindDoc="0" locked="0" layoutInCell="1" allowOverlap="1" wp14:anchorId="30A60A18" wp14:editId="18C7EBA2">
            <wp:simplePos x="0" y="0"/>
            <wp:positionH relativeFrom="column">
              <wp:posOffset>9895840</wp:posOffset>
            </wp:positionH>
            <wp:positionV relativeFrom="paragraph">
              <wp:posOffset>-17780</wp:posOffset>
            </wp:positionV>
            <wp:extent cx="2004060" cy="1405255"/>
            <wp:effectExtent l="0" t="0" r="0" b="4445"/>
            <wp:wrapNone/>
            <wp:docPr id="210320355" name="Picture 210320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060" cy="140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82975">
        <w:rPr>
          <w:rFonts w:ascii="Poppins" w:hAnsi="Poppins" w:cs="Poppins"/>
          <w:sz w:val="40"/>
          <w:szCs w:val="40"/>
        </w:rPr>
        <w:t>Anglia 27 Region camp</w:t>
      </w:r>
    </w:p>
    <w:p w14:paraId="130F7421" w14:textId="299B5B51" w:rsidR="00B82975" w:rsidRPr="00B82975" w:rsidRDefault="00B82975" w:rsidP="00B82975">
      <w:pPr>
        <w:jc w:val="center"/>
        <w:rPr>
          <w:rFonts w:ascii="Poppins" w:hAnsi="Poppins" w:cs="Poppins"/>
          <w:color w:val="323232"/>
          <w:sz w:val="24"/>
          <w:szCs w:val="24"/>
        </w:rPr>
      </w:pPr>
      <w:r w:rsidRPr="009D076E">
        <w:rPr>
          <w:rFonts w:ascii="Poppins" w:hAnsi="Poppins" w:cs="Poppins"/>
          <w:b/>
          <w:bCs/>
          <w:color w:val="323232"/>
          <w:sz w:val="24"/>
          <w:szCs w:val="24"/>
        </w:rPr>
        <w:t>When: Saturday 7 – Friday 13 August 2027</w:t>
      </w:r>
      <w:r w:rsidRPr="00B82975">
        <w:rPr>
          <w:rFonts w:ascii="Poppins" w:hAnsi="Poppins" w:cs="Poppins"/>
          <w:color w:val="323232"/>
          <w:sz w:val="24"/>
          <w:szCs w:val="24"/>
        </w:rPr>
        <w:br/>
        <w:t>Where: Hautbois Activity centre, 5 Great Hautbois Rd, Coltishall, Norwich NR12 7JN</w:t>
      </w:r>
      <w:r w:rsidRPr="00B82975">
        <w:rPr>
          <w:rFonts w:ascii="Poppins" w:hAnsi="Poppins" w:cs="Poppins"/>
          <w:color w:val="323232"/>
          <w:sz w:val="24"/>
          <w:szCs w:val="24"/>
        </w:rPr>
        <w:br/>
        <w:t xml:space="preserve">Who: Guides and Rangers </w:t>
      </w:r>
      <w:r w:rsidR="00F267A0">
        <w:rPr>
          <w:rFonts w:ascii="Poppins" w:hAnsi="Poppins" w:cs="Poppins"/>
          <w:color w:val="323232"/>
          <w:sz w:val="24"/>
          <w:szCs w:val="24"/>
        </w:rPr>
        <w:t>from</w:t>
      </w:r>
      <w:r w:rsidRPr="00B82975">
        <w:rPr>
          <w:rFonts w:ascii="Poppins" w:hAnsi="Poppins" w:cs="Poppins"/>
          <w:color w:val="323232"/>
          <w:sz w:val="24"/>
          <w:szCs w:val="24"/>
        </w:rPr>
        <w:t xml:space="preserve"> Girlguiding Anglia</w:t>
      </w:r>
      <w:r w:rsidR="00F267A0">
        <w:rPr>
          <w:rFonts w:ascii="Poppins" w:hAnsi="Poppins" w:cs="Poppins"/>
          <w:color w:val="323232"/>
          <w:sz w:val="24"/>
          <w:szCs w:val="24"/>
        </w:rPr>
        <w:t xml:space="preserve"> Region</w:t>
      </w:r>
      <w:r w:rsidRPr="00B82975">
        <w:rPr>
          <w:rFonts w:ascii="Poppins" w:hAnsi="Poppins" w:cs="Poppins"/>
          <w:color w:val="323232"/>
          <w:sz w:val="24"/>
          <w:szCs w:val="24"/>
        </w:rPr>
        <w:br/>
      </w:r>
      <w:r w:rsidRPr="00B82975">
        <w:rPr>
          <w:rFonts w:ascii="Poppins" w:hAnsi="Poppins" w:cs="Poppins"/>
          <w:color w:val="323232"/>
          <w:sz w:val="24"/>
          <w:szCs w:val="24"/>
        </w:rPr>
        <w:br/>
        <w:t>We are bringing you an inclusive and vibrant experience where every individual feels connected, valued, and inspired. With a focus on bringing members together in a spirit of unity and joy, offers endless opportunities for fun, laughter, and shared experiences.</w:t>
      </w:r>
    </w:p>
    <w:p w14:paraId="6D13C381" w14:textId="2799DF83" w:rsidR="00B82975" w:rsidRDefault="00B82975" w:rsidP="00B82975">
      <w:pPr>
        <w:jc w:val="center"/>
        <w:rPr>
          <w:rFonts w:ascii="Poppins" w:hAnsi="Poppins" w:cs="Poppins"/>
          <w:color w:val="323232"/>
        </w:rPr>
      </w:pPr>
    </w:p>
    <w:p w14:paraId="2C25D503" w14:textId="55205A3D" w:rsidR="00B82975" w:rsidRPr="00B82975" w:rsidRDefault="00BB6E29" w:rsidP="00B82975">
      <w:pPr>
        <w:jc w:val="center"/>
        <w:rPr>
          <w:rFonts w:ascii="Poppins" w:hAnsi="Poppins" w:cs="Poppins"/>
          <w:color w:val="323232"/>
          <w:sz w:val="24"/>
          <w:szCs w:val="24"/>
        </w:rPr>
      </w:pPr>
      <w:r w:rsidRPr="00B82975">
        <w:rPr>
          <w:rFonts w:ascii="Poppins" w:hAnsi="Poppins" w:cs="Poppins"/>
          <w:noProof/>
          <w:sz w:val="40"/>
          <w:szCs w:val="40"/>
        </w:rPr>
        <w:drawing>
          <wp:anchor distT="0" distB="0" distL="114300" distR="114300" simplePos="0" relativeHeight="251662336" behindDoc="0" locked="0" layoutInCell="1" allowOverlap="1" wp14:anchorId="21F581BB" wp14:editId="76EED651">
            <wp:simplePos x="0" y="0"/>
            <wp:positionH relativeFrom="column">
              <wp:posOffset>5372100</wp:posOffset>
            </wp:positionH>
            <wp:positionV relativeFrom="paragraph">
              <wp:posOffset>36195</wp:posOffset>
            </wp:positionV>
            <wp:extent cx="1469765" cy="1030605"/>
            <wp:effectExtent l="0" t="0" r="0" b="0"/>
            <wp:wrapNone/>
            <wp:docPr id="1245258800" name="Picture 12452588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9765" cy="1030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82975">
        <w:rPr>
          <w:rFonts w:ascii="Poppins" w:hAnsi="Poppins" w:cs="Poppins"/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7B98BBB2" wp14:editId="62F54898">
            <wp:simplePos x="0" y="0"/>
            <wp:positionH relativeFrom="column">
              <wp:posOffset>-177800</wp:posOffset>
            </wp:positionH>
            <wp:positionV relativeFrom="paragraph">
              <wp:posOffset>112395</wp:posOffset>
            </wp:positionV>
            <wp:extent cx="1469765" cy="103060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1785" cy="1032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2975" w:rsidRPr="00B82975">
        <w:rPr>
          <w:rFonts w:ascii="Poppins" w:hAnsi="Poppins" w:cs="Poppins"/>
          <w:color w:val="323232"/>
          <w:sz w:val="24"/>
          <w:szCs w:val="24"/>
        </w:rPr>
        <w:t>Cost:</w:t>
      </w:r>
      <w:r w:rsidR="00B82975" w:rsidRPr="00B82975">
        <w:rPr>
          <w:rFonts w:ascii="Poppins" w:hAnsi="Poppins" w:cs="Poppins"/>
          <w:color w:val="323232"/>
          <w:sz w:val="24"/>
          <w:szCs w:val="24"/>
        </w:rPr>
        <w:br/>
        <w:t xml:space="preserve"> </w:t>
      </w:r>
      <w:r w:rsidR="00B82975" w:rsidRPr="009D076E">
        <w:rPr>
          <w:rFonts w:ascii="Poppins" w:hAnsi="Poppins" w:cs="Poppins"/>
          <w:b/>
          <w:bCs/>
          <w:color w:val="323232"/>
          <w:sz w:val="24"/>
          <w:szCs w:val="24"/>
        </w:rPr>
        <w:t>£350pp</w:t>
      </w:r>
    </w:p>
    <w:p w14:paraId="35BCCABF" w14:textId="77777777" w:rsidR="00B82975" w:rsidRPr="00B82975" w:rsidRDefault="00B82975" w:rsidP="00B82975">
      <w:pPr>
        <w:jc w:val="center"/>
        <w:rPr>
          <w:rFonts w:ascii="Poppins" w:hAnsi="Poppins" w:cs="Poppins"/>
          <w:color w:val="323232"/>
          <w:sz w:val="24"/>
          <w:szCs w:val="24"/>
        </w:rPr>
      </w:pPr>
      <w:r w:rsidRPr="00B82975">
        <w:rPr>
          <w:rFonts w:ascii="Poppins" w:hAnsi="Poppins" w:cs="Poppins"/>
          <w:color w:val="323232"/>
          <w:sz w:val="24"/>
          <w:szCs w:val="24"/>
        </w:rPr>
        <w:t>What's included:</w:t>
      </w:r>
    </w:p>
    <w:p w14:paraId="21A1A881" w14:textId="287A3164" w:rsidR="00B82975" w:rsidRPr="00B82975" w:rsidRDefault="00B82975" w:rsidP="00B82975">
      <w:pPr>
        <w:jc w:val="center"/>
        <w:rPr>
          <w:rFonts w:ascii="Poppins" w:hAnsi="Poppins" w:cs="Poppins"/>
          <w:color w:val="323232"/>
          <w:sz w:val="24"/>
          <w:szCs w:val="24"/>
        </w:rPr>
      </w:pPr>
      <w:r w:rsidRPr="00B82975">
        <w:rPr>
          <w:rFonts w:ascii="Poppins" w:hAnsi="Poppins" w:cs="Poppins"/>
          <w:color w:val="323232"/>
          <w:sz w:val="24"/>
          <w:szCs w:val="24"/>
        </w:rPr>
        <w:t>Transport to and from the event</w:t>
      </w:r>
      <w:r w:rsidR="00BB6E29">
        <w:rPr>
          <w:rFonts w:ascii="Poppins" w:hAnsi="Poppins" w:cs="Poppins"/>
          <w:color w:val="323232"/>
          <w:sz w:val="24"/>
          <w:szCs w:val="24"/>
        </w:rPr>
        <w:t xml:space="preserve"> by coach</w:t>
      </w:r>
      <w:r w:rsidRPr="00B82975">
        <w:rPr>
          <w:rFonts w:ascii="Poppins" w:hAnsi="Poppins" w:cs="Poppins"/>
          <w:color w:val="323232"/>
          <w:sz w:val="24"/>
          <w:szCs w:val="24"/>
        </w:rPr>
        <w:br/>
        <w:t>• 6 nights camping</w:t>
      </w:r>
      <w:r w:rsidRPr="00B82975">
        <w:rPr>
          <w:rFonts w:ascii="Poppins" w:hAnsi="Poppins" w:cs="Poppins"/>
          <w:color w:val="323232"/>
          <w:sz w:val="24"/>
          <w:szCs w:val="24"/>
        </w:rPr>
        <w:br/>
        <w:t>• Breakfast, lunch</w:t>
      </w:r>
      <w:r w:rsidR="00D33C1A">
        <w:rPr>
          <w:rFonts w:ascii="Poppins" w:hAnsi="Poppins" w:cs="Poppins"/>
          <w:color w:val="323232"/>
          <w:sz w:val="24"/>
          <w:szCs w:val="24"/>
        </w:rPr>
        <w:t xml:space="preserve">, </w:t>
      </w:r>
      <w:r w:rsidRPr="00B82975">
        <w:rPr>
          <w:rFonts w:ascii="Poppins" w:hAnsi="Poppins" w:cs="Poppins"/>
          <w:color w:val="323232"/>
          <w:sz w:val="24"/>
          <w:szCs w:val="24"/>
        </w:rPr>
        <w:t>dinner</w:t>
      </w:r>
      <w:r w:rsidR="00D33C1A">
        <w:rPr>
          <w:rFonts w:ascii="Poppins" w:hAnsi="Poppins" w:cs="Poppins"/>
          <w:color w:val="323232"/>
          <w:sz w:val="24"/>
          <w:szCs w:val="24"/>
        </w:rPr>
        <w:t>, drinks and snacks</w:t>
      </w:r>
      <w:r w:rsidRPr="00B82975">
        <w:rPr>
          <w:rFonts w:ascii="Poppins" w:hAnsi="Poppins" w:cs="Poppins"/>
          <w:color w:val="323232"/>
          <w:sz w:val="24"/>
          <w:szCs w:val="24"/>
        </w:rPr>
        <w:t xml:space="preserve"> throughout the event</w:t>
      </w:r>
      <w:r w:rsidRPr="00B82975">
        <w:rPr>
          <w:rFonts w:ascii="Poppins" w:hAnsi="Poppins" w:cs="Poppins"/>
          <w:color w:val="323232"/>
          <w:sz w:val="24"/>
          <w:szCs w:val="24"/>
        </w:rPr>
        <w:br/>
        <w:t>• Adventurous activities</w:t>
      </w:r>
      <w:r w:rsidRPr="00B82975">
        <w:rPr>
          <w:rFonts w:ascii="Poppins" w:hAnsi="Poppins" w:cs="Poppins"/>
          <w:color w:val="323232"/>
          <w:sz w:val="24"/>
          <w:szCs w:val="24"/>
        </w:rPr>
        <w:br/>
        <w:t>• Craft and wellbeing workshops</w:t>
      </w:r>
      <w:r w:rsidRPr="00B82975">
        <w:rPr>
          <w:rFonts w:ascii="Poppins" w:hAnsi="Poppins" w:cs="Poppins"/>
          <w:color w:val="323232"/>
          <w:sz w:val="24"/>
          <w:szCs w:val="24"/>
        </w:rPr>
        <w:br/>
        <w:t>• Evening entertainment</w:t>
      </w:r>
    </w:p>
    <w:p w14:paraId="6A82702A" w14:textId="5B066185" w:rsidR="00B82975" w:rsidRDefault="00B82975" w:rsidP="00B82975">
      <w:pPr>
        <w:jc w:val="center"/>
        <w:rPr>
          <w:rFonts w:ascii="Poppins" w:hAnsi="Poppins" w:cs="Poppins"/>
          <w:color w:val="323232"/>
          <w:sz w:val="24"/>
          <w:szCs w:val="24"/>
        </w:rPr>
      </w:pPr>
      <w:r w:rsidRPr="00B82975">
        <w:rPr>
          <w:rFonts w:ascii="Poppins" w:hAnsi="Poppins" w:cs="Poppins"/>
          <w:color w:val="323232"/>
          <w:sz w:val="24"/>
          <w:szCs w:val="24"/>
        </w:rPr>
        <w:br/>
        <w:t>Girls will take part in four exciting activity sessions each day, with each session lasting 1 hour and 30 minutes. Girls will take part in activities in groups of 16, creating a great opportunity to build teamwork, confidence, and lasting friendships throughout the week.</w:t>
      </w:r>
      <w:r w:rsidRPr="00B82975">
        <w:rPr>
          <w:rFonts w:ascii="Poppins" w:hAnsi="Poppins" w:cs="Poppins"/>
          <w:color w:val="323232"/>
          <w:sz w:val="24"/>
          <w:szCs w:val="24"/>
        </w:rPr>
        <w:br/>
        <w:t>The programme offers a fantastic and varied mix of experiences, carefully balanced across the week. Activities include adventurous challenges at Hautbois, traditional camp skills, wellness sessions, creative artisan crafts, and music and drama.</w:t>
      </w:r>
      <w:r w:rsidRPr="00B82975">
        <w:rPr>
          <w:rFonts w:ascii="Poppins" w:hAnsi="Poppins" w:cs="Poppins"/>
          <w:color w:val="323232"/>
          <w:sz w:val="24"/>
          <w:szCs w:val="24"/>
        </w:rPr>
        <w:br/>
        <w:t>And for the first time ever at a Girlguiding Anglia event, there will also be an exciting trip off-site.</w:t>
      </w:r>
    </w:p>
    <w:p w14:paraId="1A57D8A8" w14:textId="77777777" w:rsidR="009D076E" w:rsidRDefault="009D076E" w:rsidP="00B82975">
      <w:pPr>
        <w:jc w:val="center"/>
        <w:rPr>
          <w:rFonts w:ascii="Poppins" w:hAnsi="Poppins" w:cs="Poppins"/>
          <w:color w:val="323232"/>
          <w:sz w:val="24"/>
          <w:szCs w:val="24"/>
        </w:rPr>
      </w:pPr>
    </w:p>
    <w:p w14:paraId="498A79C7" w14:textId="327FC273" w:rsidR="009D076E" w:rsidRDefault="009D076E" w:rsidP="00B82975">
      <w:pPr>
        <w:jc w:val="center"/>
        <w:rPr>
          <w:rFonts w:ascii="Poppins" w:hAnsi="Poppins" w:cs="Poppins"/>
          <w:color w:val="323232"/>
          <w:sz w:val="24"/>
          <w:szCs w:val="24"/>
        </w:rPr>
      </w:pPr>
      <w:r>
        <w:rPr>
          <w:rFonts w:ascii="Poppins" w:hAnsi="Poppins" w:cs="Poppins"/>
          <w:color w:val="323232"/>
          <w:sz w:val="24"/>
          <w:szCs w:val="24"/>
        </w:rPr>
        <w:t>Girls from our County will all camp together with leaders provided by the County Adventure Team</w:t>
      </w:r>
      <w:r w:rsidR="00F267A0">
        <w:rPr>
          <w:rFonts w:ascii="Poppins" w:hAnsi="Poppins" w:cs="Poppins"/>
          <w:color w:val="323232"/>
          <w:sz w:val="24"/>
          <w:szCs w:val="24"/>
        </w:rPr>
        <w:t xml:space="preserve"> lead by Sue Wheelwright</w:t>
      </w:r>
      <w:r>
        <w:rPr>
          <w:rFonts w:ascii="Poppins" w:hAnsi="Poppins" w:cs="Poppins"/>
          <w:color w:val="323232"/>
          <w:sz w:val="24"/>
          <w:szCs w:val="24"/>
        </w:rPr>
        <w:t>.</w:t>
      </w:r>
    </w:p>
    <w:p w14:paraId="7BD2098C" w14:textId="7ED408B8" w:rsidR="00BF3BB4" w:rsidRDefault="00BF3BB4" w:rsidP="00B82975">
      <w:pPr>
        <w:jc w:val="center"/>
        <w:rPr>
          <w:rFonts w:ascii="Poppins" w:hAnsi="Poppins" w:cs="Poppins"/>
          <w:color w:val="323232"/>
          <w:sz w:val="24"/>
          <w:szCs w:val="24"/>
        </w:rPr>
      </w:pPr>
      <w:r>
        <w:rPr>
          <w:rFonts w:ascii="Poppins" w:hAnsi="Poppins" w:cs="Poppins"/>
          <w:color w:val="323232"/>
          <w:sz w:val="24"/>
          <w:szCs w:val="24"/>
        </w:rPr>
        <w:t>There will be chances to meet up and get to know the leaders and other attendees before the event.</w:t>
      </w:r>
    </w:p>
    <w:p w14:paraId="6006C3DE" w14:textId="0967C600" w:rsidR="009D076E" w:rsidRDefault="009D076E" w:rsidP="00B82975">
      <w:pPr>
        <w:jc w:val="center"/>
        <w:rPr>
          <w:rFonts w:ascii="Poppins" w:hAnsi="Poppins" w:cs="Poppins"/>
          <w:color w:val="323232"/>
          <w:sz w:val="24"/>
          <w:szCs w:val="24"/>
        </w:rPr>
      </w:pPr>
      <w:r>
        <w:rPr>
          <w:rFonts w:ascii="Poppins" w:hAnsi="Poppins" w:cs="Poppins"/>
          <w:color w:val="323232"/>
          <w:sz w:val="24"/>
          <w:szCs w:val="24"/>
        </w:rPr>
        <w:t xml:space="preserve">Please contact </w:t>
      </w:r>
      <w:r w:rsidR="00B7217A">
        <w:rPr>
          <w:rFonts w:ascii="Poppins" w:hAnsi="Poppins" w:cs="Poppins"/>
          <w:color w:val="323232"/>
          <w:sz w:val="24"/>
          <w:szCs w:val="24"/>
        </w:rPr>
        <w:t xml:space="preserve">the adventure team </w:t>
      </w:r>
      <w:hyperlink r:id="rId8" w:history="1">
        <w:r w:rsidR="002628BD" w:rsidRPr="00470649">
          <w:rPr>
            <w:rStyle w:val="Hyperlink"/>
            <w:rFonts w:ascii="Poppins" w:hAnsi="Poppins" w:cs="Poppins"/>
            <w:sz w:val="24"/>
            <w:szCs w:val="24"/>
          </w:rPr>
          <w:t>adventure@gglincssouth.org</w:t>
        </w:r>
      </w:hyperlink>
      <w:r w:rsidR="002628BD">
        <w:rPr>
          <w:rFonts w:ascii="Poppins" w:hAnsi="Poppins" w:cs="Poppins"/>
          <w:color w:val="323232"/>
          <w:sz w:val="24"/>
          <w:szCs w:val="24"/>
        </w:rPr>
        <w:t xml:space="preserve"> to apply for a place</w:t>
      </w:r>
      <w:r w:rsidR="00F267A0">
        <w:rPr>
          <w:rFonts w:ascii="Poppins" w:hAnsi="Poppins" w:cs="Poppins"/>
          <w:color w:val="323232"/>
          <w:sz w:val="24"/>
          <w:szCs w:val="24"/>
        </w:rPr>
        <w:t xml:space="preserve"> or for more information.</w:t>
      </w:r>
      <w:r w:rsidR="002628BD">
        <w:rPr>
          <w:rFonts w:ascii="Poppins" w:hAnsi="Poppins" w:cs="Poppins"/>
          <w:color w:val="323232"/>
          <w:sz w:val="24"/>
          <w:szCs w:val="24"/>
        </w:rPr>
        <w:t>.</w:t>
      </w:r>
    </w:p>
    <w:p w14:paraId="273645A4" w14:textId="07633605" w:rsidR="002628BD" w:rsidRDefault="002628BD" w:rsidP="00B82975">
      <w:pPr>
        <w:jc w:val="center"/>
        <w:rPr>
          <w:rFonts w:ascii="Poppins" w:hAnsi="Poppins" w:cs="Poppins"/>
          <w:color w:val="323232"/>
          <w:sz w:val="24"/>
          <w:szCs w:val="24"/>
        </w:rPr>
      </w:pPr>
      <w:r>
        <w:rPr>
          <w:rFonts w:ascii="Poppins" w:hAnsi="Poppins" w:cs="Poppins"/>
          <w:color w:val="323232"/>
          <w:sz w:val="24"/>
          <w:szCs w:val="24"/>
        </w:rPr>
        <w:lastRenderedPageBreak/>
        <w:t>Places will be offered on a first come first served basis.</w:t>
      </w:r>
    </w:p>
    <w:p w14:paraId="6FF32954" w14:textId="1CCEED7C" w:rsidR="009D076E" w:rsidRDefault="009D076E" w:rsidP="00B82975">
      <w:pPr>
        <w:jc w:val="center"/>
        <w:rPr>
          <w:rFonts w:ascii="Poppins" w:hAnsi="Poppins" w:cs="Poppins"/>
          <w:color w:val="323232"/>
          <w:sz w:val="24"/>
          <w:szCs w:val="24"/>
        </w:rPr>
      </w:pPr>
      <w:r>
        <w:rPr>
          <w:rFonts w:ascii="Poppins" w:hAnsi="Poppins" w:cs="Poppins"/>
          <w:color w:val="323232"/>
          <w:sz w:val="24"/>
          <w:szCs w:val="24"/>
        </w:rPr>
        <w:t>A £50 non-refundable deposit will be required to confirm a place followed by 3 further payments of £100</w:t>
      </w:r>
      <w:r w:rsidR="00AE4370">
        <w:rPr>
          <w:rFonts w:ascii="Poppins" w:hAnsi="Poppins" w:cs="Poppins"/>
          <w:color w:val="323232"/>
          <w:sz w:val="24"/>
          <w:szCs w:val="24"/>
        </w:rPr>
        <w:t>. Payment information will be provided once your place is confirmed.</w:t>
      </w:r>
    </w:p>
    <w:p w14:paraId="4127C4AA" w14:textId="754C9C48" w:rsidR="009D076E" w:rsidRPr="00CB0035" w:rsidRDefault="009D076E" w:rsidP="00B82975">
      <w:pPr>
        <w:jc w:val="center"/>
        <w:rPr>
          <w:rFonts w:ascii="Poppins" w:hAnsi="Poppins" w:cs="Poppins"/>
          <w:b/>
          <w:bCs/>
          <w:color w:val="323232"/>
          <w:sz w:val="24"/>
          <w:szCs w:val="24"/>
        </w:rPr>
      </w:pPr>
      <w:r w:rsidRPr="00CB0035">
        <w:rPr>
          <w:rFonts w:ascii="Poppins" w:hAnsi="Poppins" w:cs="Poppins"/>
          <w:b/>
          <w:bCs/>
          <w:color w:val="323232"/>
          <w:sz w:val="24"/>
          <w:szCs w:val="24"/>
        </w:rPr>
        <w:t>Bookings will be made via the County Adventure Team and not by individual members/units.</w:t>
      </w:r>
    </w:p>
    <w:p w14:paraId="64FF0B03" w14:textId="40759063" w:rsidR="00B82975" w:rsidRDefault="00B82975" w:rsidP="00BC4479">
      <w:pPr>
        <w:rPr>
          <w:rFonts w:ascii="Poppins" w:hAnsi="Poppins" w:cs="Poppins"/>
          <w:color w:val="323232"/>
        </w:rPr>
      </w:pPr>
    </w:p>
    <w:p w14:paraId="714FDD10" w14:textId="77777777" w:rsidR="00B82975" w:rsidRDefault="00B82975" w:rsidP="00B82975">
      <w:pPr>
        <w:rPr>
          <w:rFonts w:ascii="Poppins" w:hAnsi="Poppins" w:cs="Poppins"/>
          <w:color w:val="323232"/>
        </w:rPr>
      </w:pPr>
    </w:p>
    <w:p w14:paraId="7F1EC204" w14:textId="77777777" w:rsidR="00B82975" w:rsidRPr="00B82975" w:rsidRDefault="00B82975" w:rsidP="00B82975">
      <w:pPr>
        <w:jc w:val="center"/>
        <w:rPr>
          <w:rFonts w:ascii="Poppins" w:hAnsi="Poppins" w:cs="Poppins"/>
          <w:color w:val="323232"/>
        </w:rPr>
      </w:pPr>
    </w:p>
    <w:sectPr w:rsidR="00B82975" w:rsidRPr="00B82975" w:rsidSect="00B8297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BB31E2"/>
    <w:multiLevelType w:val="hybridMultilevel"/>
    <w:tmpl w:val="B950C0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6954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975"/>
    <w:rsid w:val="00117F90"/>
    <w:rsid w:val="00193695"/>
    <w:rsid w:val="002628BD"/>
    <w:rsid w:val="00355D6F"/>
    <w:rsid w:val="0054031C"/>
    <w:rsid w:val="007D20F5"/>
    <w:rsid w:val="00997D0C"/>
    <w:rsid w:val="009D076E"/>
    <w:rsid w:val="00A07557"/>
    <w:rsid w:val="00AD1FD0"/>
    <w:rsid w:val="00AE4370"/>
    <w:rsid w:val="00B7217A"/>
    <w:rsid w:val="00B82975"/>
    <w:rsid w:val="00BB6E29"/>
    <w:rsid w:val="00BC4479"/>
    <w:rsid w:val="00BF3BB4"/>
    <w:rsid w:val="00C14128"/>
    <w:rsid w:val="00C946ED"/>
    <w:rsid w:val="00CB0035"/>
    <w:rsid w:val="00D33C1A"/>
    <w:rsid w:val="00F26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C2D49D"/>
  <w15:chartTrackingRefBased/>
  <w15:docId w15:val="{5C600251-FD60-476A-A223-E093D2018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829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29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29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29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29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29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29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29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29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29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29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29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297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297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29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29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29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29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29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29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29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29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29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29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29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297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29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297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297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628B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628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venture@gglincssouth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Wheelwright</dc:creator>
  <cp:keywords/>
  <dc:description/>
  <cp:lastModifiedBy>Sue Wheelwright</cp:lastModifiedBy>
  <cp:revision>11</cp:revision>
  <dcterms:created xsi:type="dcterms:W3CDTF">2026-05-28T11:00:00Z</dcterms:created>
  <dcterms:modified xsi:type="dcterms:W3CDTF">2026-08-11T12:35:00Z</dcterms:modified>
</cp:coreProperties>
</file>